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58" w:rsidRDefault="009B0858" w:rsidP="009B0858">
      <w:r>
        <w:t>Please review the below and make comments as appropriate, will elated to have by 25th April</w:t>
      </w:r>
    </w:p>
    <w:p w:rsidR="009B0858" w:rsidRDefault="009B0858" w:rsidP="009B0858">
      <w:r>
        <w:t xml:space="preserve"> </w:t>
      </w:r>
    </w:p>
    <w:p w:rsidR="009B0858" w:rsidRDefault="009B0858" w:rsidP="009B0858">
      <w:r>
        <w:t>1. Confirmation that the pre-prod / UAT environment for testing is stable, ready and representative of the planed Prod environment. TBA</w:t>
      </w:r>
    </w:p>
    <w:p w:rsidR="009B0858" w:rsidRDefault="009B0858" w:rsidP="009B0858">
      <w:r>
        <w:t xml:space="preserve">2.    Please share your Threat Model on this </w:t>
      </w:r>
      <w:proofErr w:type="spellStart"/>
      <w:r>
        <w:t>development.TBA</w:t>
      </w:r>
      <w:proofErr w:type="spellEnd"/>
    </w:p>
    <w:p w:rsidR="009B0858" w:rsidRDefault="009B0858" w:rsidP="009B0858">
      <w:r>
        <w:t>3. What have you done to ensure software deployed comes from trusted third parties and are free from defects. TBA</w:t>
      </w:r>
    </w:p>
    <w:p w:rsidR="009B0858" w:rsidRDefault="009B0858" w:rsidP="009B0858">
      <w:r>
        <w:t>4. Can you confirm how you might recover from a ransomware attack. Do you have data that is air-gapped for instance? Do you have detailed instructions on how to rebuild the environments, that is not stored on the environments themselves. TBA</w:t>
      </w:r>
    </w:p>
    <w:p w:rsidR="009B0858" w:rsidRDefault="009B0858" w:rsidP="009B0858">
      <w:r>
        <w:t xml:space="preserve">5. Do the team make use of security testing tools, e.g. </w:t>
      </w:r>
      <w:proofErr w:type="spellStart"/>
      <w:r>
        <w:t>sonarqube</w:t>
      </w:r>
      <w:proofErr w:type="spellEnd"/>
      <w:r>
        <w:t xml:space="preserve"> where it is possible. TBA</w:t>
      </w:r>
    </w:p>
    <w:p w:rsidR="009B0858" w:rsidRDefault="009B0858" w:rsidP="009B0858">
      <w:r>
        <w:t>6.  Ensure privileged access is managed properly by your projects TBA</w:t>
      </w:r>
    </w:p>
    <w:p w:rsidR="009B0858" w:rsidRDefault="009B0858" w:rsidP="009B0858">
      <w:r>
        <w:t xml:space="preserve">7. Ensure logging is properly activated and that logs are fed to </w:t>
      </w:r>
      <w:proofErr w:type="spellStart"/>
      <w:r>
        <w:t>splunk</w:t>
      </w:r>
      <w:proofErr w:type="spellEnd"/>
      <w:r>
        <w:t>. TBA</w:t>
      </w:r>
    </w:p>
    <w:p w:rsidR="00D40761" w:rsidRDefault="009B0858" w:rsidP="009B0858">
      <w:r>
        <w:t xml:space="preserve">9. do you have </w:t>
      </w:r>
      <w:proofErr w:type="spellStart"/>
      <w:r>
        <w:t>Imperva</w:t>
      </w:r>
      <w:proofErr w:type="spellEnd"/>
      <w:r>
        <w:t xml:space="preserve"> is setup on the environment, would you know. TBA</w:t>
      </w:r>
      <w:bookmarkStart w:id="0" w:name="_GoBack"/>
      <w:bookmarkEnd w:id="0"/>
    </w:p>
    <w:sectPr w:rsidR="00D40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58"/>
    <w:rsid w:val="009B0858"/>
    <w:rsid w:val="00D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3DE0-257C-47E0-A31A-AAB7364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Mutai Tony</dc:creator>
  <cp:keywords/>
  <dc:description/>
  <cp:lastModifiedBy>Mutai Tony</cp:lastModifiedBy>
  <cp:revision>1</cp:revision>
  <dcterms:created xsi:type="dcterms:W3CDTF">2023-04-26T09:17:00Z</dcterms:created>
  <dcterms:modified xsi:type="dcterms:W3CDTF">2023-04-26T09:17:00Z</dcterms:modified>
</cp:coreProperties>
</file>